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DE" w:rsidRPr="001E5AAF" w:rsidRDefault="00523928">
      <w:pPr>
        <w:pStyle w:val="GvdeMetni"/>
        <w:spacing w:before="3"/>
        <w:rPr>
          <w:rFonts w:ascii="Times New Roman"/>
          <w:sz w:val="52"/>
          <w:szCs w:val="52"/>
        </w:rPr>
      </w:pPr>
      <w:r>
        <w:rPr>
          <w:rFonts w:ascii="Times New Roman"/>
          <w:sz w:val="52"/>
          <w:szCs w:val="52"/>
        </w:rPr>
        <w:t xml:space="preserve">SAAT </w:t>
      </w:r>
      <w:r w:rsidR="00AD314A">
        <w:rPr>
          <w:rFonts w:ascii="Times New Roman"/>
          <w:sz w:val="52"/>
          <w:szCs w:val="52"/>
        </w:rPr>
        <w:t>1</w:t>
      </w:r>
      <w:r w:rsidR="001D69FB">
        <w:rPr>
          <w:rFonts w:ascii="Times New Roman"/>
          <w:sz w:val="52"/>
          <w:szCs w:val="52"/>
        </w:rPr>
        <w:t>3</w:t>
      </w:r>
      <w:r>
        <w:rPr>
          <w:rFonts w:ascii="Times New Roman"/>
          <w:sz w:val="52"/>
          <w:szCs w:val="52"/>
        </w:rPr>
        <w:t xml:space="preserve"> 00</w:t>
      </w:r>
    </w:p>
    <w:p w:rsidR="003157DE" w:rsidRDefault="003157DE">
      <w:pPr>
        <w:pStyle w:val="GvdeMetni"/>
        <w:rPr>
          <w:sz w:val="20"/>
        </w:rPr>
      </w:pPr>
    </w:p>
    <w:p w:rsidR="00740694" w:rsidRDefault="00740694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716018" w:rsidRDefault="0052392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>BASIN BÜLTENİ</w:t>
      </w:r>
    </w:p>
    <w:p w:rsidR="00240101" w:rsidRPr="00F11CC7" w:rsidRDefault="00240101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WBAF </w:t>
      </w:r>
      <w:r w:rsidR="00523928">
        <w:rPr>
          <w:b/>
          <w:sz w:val="25"/>
          <w:szCs w:val="25"/>
        </w:rPr>
        <w:t>DÜNYA MELEK YATIRIM KONGRESİ 2018 İstanbul</w:t>
      </w:r>
    </w:p>
    <w:p w:rsidR="00935F0B" w:rsidRDefault="00935F0B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sz w:val="25"/>
          <w:szCs w:val="25"/>
        </w:rPr>
      </w:pPr>
    </w:p>
    <w:p w:rsidR="00716018" w:rsidRPr="00C43E8A" w:rsidRDefault="001D69FB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sz w:val="25"/>
          <w:szCs w:val="25"/>
        </w:rPr>
      </w:pPr>
      <w:r>
        <w:rPr>
          <w:sz w:val="25"/>
          <w:szCs w:val="25"/>
        </w:rPr>
        <w:t>20</w:t>
      </w:r>
      <w:r w:rsidR="00523928">
        <w:rPr>
          <w:sz w:val="25"/>
          <w:szCs w:val="25"/>
        </w:rPr>
        <w:t xml:space="preserve"> </w:t>
      </w:r>
      <w:proofErr w:type="spellStart"/>
      <w:r w:rsidR="00523928">
        <w:rPr>
          <w:sz w:val="25"/>
          <w:szCs w:val="25"/>
        </w:rPr>
        <w:t>Şubat</w:t>
      </w:r>
      <w:proofErr w:type="spellEnd"/>
      <w:r w:rsidR="00523928">
        <w:rPr>
          <w:sz w:val="25"/>
          <w:szCs w:val="25"/>
        </w:rPr>
        <w:t xml:space="preserve"> 2018, İstanbul</w:t>
      </w:r>
    </w:p>
    <w:p w:rsidR="00716018" w:rsidRDefault="0071601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C43E8A" w:rsidRDefault="00C43E8A" w:rsidP="005464F5">
      <w:pPr>
        <w:pStyle w:val="GvdeMetni"/>
        <w:spacing w:before="82" w:line="360" w:lineRule="auto"/>
        <w:rPr>
          <w:b/>
          <w:sz w:val="32"/>
          <w:szCs w:val="32"/>
        </w:rPr>
      </w:pPr>
    </w:p>
    <w:p w:rsidR="00D92F79" w:rsidRPr="00C43E8A" w:rsidRDefault="001D69FB" w:rsidP="005464F5">
      <w:pPr>
        <w:pStyle w:val="GvdeMetni"/>
        <w:spacing w:before="82" w:line="360" w:lineRule="auto"/>
        <w:rPr>
          <w:b/>
          <w:sz w:val="32"/>
          <w:szCs w:val="32"/>
        </w:rPr>
      </w:pPr>
      <w:proofErr w:type="spellStart"/>
      <w:r w:rsidRPr="00C43E8A">
        <w:rPr>
          <w:b/>
          <w:sz w:val="32"/>
          <w:szCs w:val="32"/>
        </w:rPr>
        <w:t>Çorum</w:t>
      </w:r>
      <w:proofErr w:type="spellEnd"/>
      <w:r w:rsidRPr="00C43E8A">
        <w:rPr>
          <w:b/>
          <w:sz w:val="32"/>
          <w:szCs w:val="32"/>
        </w:rPr>
        <w:t xml:space="preserve"> </w:t>
      </w:r>
      <w:proofErr w:type="spellStart"/>
      <w:r w:rsidRPr="00C43E8A">
        <w:rPr>
          <w:b/>
          <w:sz w:val="32"/>
          <w:szCs w:val="32"/>
        </w:rPr>
        <w:t>kadın</w:t>
      </w:r>
      <w:proofErr w:type="spellEnd"/>
      <w:r w:rsidRPr="00C43E8A">
        <w:rPr>
          <w:b/>
          <w:sz w:val="32"/>
          <w:szCs w:val="32"/>
        </w:rPr>
        <w:t xml:space="preserve"> </w:t>
      </w:r>
      <w:proofErr w:type="spellStart"/>
      <w:r w:rsidRPr="00C43E8A">
        <w:rPr>
          <w:b/>
          <w:sz w:val="32"/>
          <w:szCs w:val="32"/>
        </w:rPr>
        <w:t>girişimciliğinin</w:t>
      </w:r>
      <w:proofErr w:type="spellEnd"/>
      <w:r w:rsidRPr="00C43E8A">
        <w:rPr>
          <w:b/>
          <w:sz w:val="32"/>
          <w:szCs w:val="32"/>
        </w:rPr>
        <w:t xml:space="preserve"> </w:t>
      </w:r>
      <w:proofErr w:type="spellStart"/>
      <w:r w:rsidRPr="00C43E8A">
        <w:rPr>
          <w:b/>
          <w:sz w:val="32"/>
          <w:szCs w:val="32"/>
        </w:rPr>
        <w:t>başkenti</w:t>
      </w:r>
      <w:proofErr w:type="spellEnd"/>
      <w:r w:rsidRPr="00C43E8A">
        <w:rPr>
          <w:b/>
          <w:sz w:val="32"/>
          <w:szCs w:val="32"/>
        </w:rPr>
        <w:t xml:space="preserve"> </w:t>
      </w:r>
      <w:proofErr w:type="spellStart"/>
      <w:r w:rsidRPr="00C43E8A">
        <w:rPr>
          <w:b/>
          <w:sz w:val="32"/>
          <w:szCs w:val="32"/>
        </w:rPr>
        <w:t>oluyor</w:t>
      </w:r>
      <w:proofErr w:type="spellEnd"/>
      <w:r w:rsidRPr="00C43E8A">
        <w:rPr>
          <w:b/>
          <w:sz w:val="32"/>
          <w:szCs w:val="32"/>
        </w:rPr>
        <w:t>!</w:t>
      </w:r>
    </w:p>
    <w:p w:rsidR="001D69FB" w:rsidRDefault="00AD314A" w:rsidP="001D69FB">
      <w:pPr>
        <w:pStyle w:val="GvdeMetni"/>
        <w:spacing w:before="82" w:line="360" w:lineRule="auto"/>
        <w:rPr>
          <w:i/>
          <w:sz w:val="24"/>
          <w:szCs w:val="24"/>
        </w:rPr>
      </w:pPr>
      <w:r w:rsidRPr="00320730">
        <w:rPr>
          <w:i/>
          <w:sz w:val="24"/>
          <w:szCs w:val="24"/>
        </w:rPr>
        <w:t xml:space="preserve"> </w:t>
      </w:r>
      <w:r w:rsidR="005464F5" w:rsidRPr="00320730">
        <w:rPr>
          <w:i/>
          <w:sz w:val="24"/>
          <w:szCs w:val="24"/>
        </w:rPr>
        <w:t xml:space="preserve">(İstanbul) </w:t>
      </w:r>
      <w:proofErr w:type="spellStart"/>
      <w:r w:rsidR="001D69FB">
        <w:rPr>
          <w:i/>
          <w:sz w:val="24"/>
          <w:szCs w:val="24"/>
        </w:rPr>
        <w:t>Dünya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Melek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Yatırım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Forumu’ndan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yapılan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açıklamada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Çorum’un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tarihsel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geçmişi</w:t>
      </w:r>
      <w:proofErr w:type="spellEnd"/>
      <w:r w:rsidR="001D69FB">
        <w:rPr>
          <w:i/>
          <w:sz w:val="24"/>
          <w:szCs w:val="24"/>
        </w:rPr>
        <w:t xml:space="preserve"> de </w:t>
      </w:r>
      <w:proofErr w:type="spellStart"/>
      <w:r w:rsidR="001D69FB">
        <w:rPr>
          <w:i/>
          <w:sz w:val="24"/>
          <w:szCs w:val="24"/>
        </w:rPr>
        <w:t>göz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önüne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alındığında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kadın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girişimciliğinin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merkezi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olmaya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en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yakın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şehir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olduğu</w:t>
      </w:r>
      <w:proofErr w:type="spellEnd"/>
      <w:r w:rsidR="001D69FB">
        <w:rPr>
          <w:i/>
          <w:sz w:val="24"/>
          <w:szCs w:val="24"/>
        </w:rPr>
        <w:t xml:space="preserve"> </w:t>
      </w:r>
      <w:proofErr w:type="spellStart"/>
      <w:r w:rsidR="001D69FB">
        <w:rPr>
          <w:i/>
          <w:sz w:val="24"/>
          <w:szCs w:val="24"/>
        </w:rPr>
        <w:t>bildirildi</w:t>
      </w:r>
      <w:proofErr w:type="spellEnd"/>
      <w:r w:rsidR="001D69FB">
        <w:rPr>
          <w:i/>
          <w:sz w:val="24"/>
          <w:szCs w:val="24"/>
        </w:rPr>
        <w:t>.</w:t>
      </w:r>
    </w:p>
    <w:p w:rsidR="001D69FB" w:rsidRPr="001D69FB" w:rsidRDefault="001D69FB" w:rsidP="001D69FB">
      <w:pPr>
        <w:pStyle w:val="GvdeMetni"/>
        <w:spacing w:before="82" w:line="36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Erken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aşama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sermaye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piyasalarının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dünyadaki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büyük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kuruluşu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WBAF’in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dünya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kongresi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İstanbul’da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devam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ediyor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Başbakan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Yardımcısı</w:t>
      </w:r>
      <w:proofErr w:type="spellEnd"/>
      <w:r>
        <w:rPr>
          <w:i/>
          <w:sz w:val="24"/>
          <w:szCs w:val="24"/>
        </w:rPr>
        <w:t xml:space="preserve"> Mehmet </w:t>
      </w:r>
      <w:proofErr w:type="spellStart"/>
      <w:r>
        <w:rPr>
          <w:i/>
          <w:sz w:val="24"/>
          <w:szCs w:val="24"/>
        </w:rPr>
        <w:t>Şimşek’in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yabancı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yatırımcılara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gerçekleştirdiği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öncesinde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yapılan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açıklamada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Çorum’un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kadın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girişimciliğinin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başkenti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olarak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edileceği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açıklandı</w:t>
      </w:r>
      <w:proofErr w:type="spellEnd"/>
      <w:r>
        <w:rPr>
          <w:i/>
          <w:sz w:val="24"/>
          <w:szCs w:val="24"/>
        </w:rPr>
        <w:t>.</w:t>
      </w:r>
    </w:p>
    <w:p w:rsidR="001D69FB" w:rsidRDefault="001D69FB" w:rsidP="001D69FB">
      <w:pPr>
        <w:pStyle w:val="GvdeMetni"/>
        <w:spacing w:before="82" w:line="360" w:lineRule="auto"/>
        <w:rPr>
          <w:i/>
          <w:sz w:val="24"/>
          <w:szCs w:val="24"/>
        </w:rPr>
      </w:pPr>
    </w:p>
    <w:p w:rsidR="001D69FB" w:rsidRPr="00C43E8A" w:rsidRDefault="001D69FB" w:rsidP="001D69FB">
      <w:pPr>
        <w:pStyle w:val="GvdeMetni"/>
        <w:spacing w:before="82" w:line="360" w:lineRule="auto"/>
        <w:rPr>
          <w:sz w:val="21"/>
          <w:szCs w:val="21"/>
        </w:rPr>
      </w:pPr>
      <w:proofErr w:type="spellStart"/>
      <w:r w:rsidRPr="00C43E8A">
        <w:rPr>
          <w:sz w:val="21"/>
          <w:szCs w:val="21"/>
        </w:rPr>
        <w:t>Kongrenin</w:t>
      </w:r>
      <w:proofErr w:type="spellEnd"/>
      <w:r w:rsidRPr="00C43E8A">
        <w:rPr>
          <w:sz w:val="21"/>
          <w:szCs w:val="21"/>
        </w:rPr>
        <w:t xml:space="preserve"> Impact </w:t>
      </w:r>
      <w:proofErr w:type="spellStart"/>
      <w:r w:rsidRPr="00C43E8A">
        <w:rPr>
          <w:sz w:val="21"/>
          <w:szCs w:val="21"/>
        </w:rPr>
        <w:t>Yatırımcılık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Zirvesi’nin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açılış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konuşmasını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yapan</w:t>
      </w:r>
      <w:proofErr w:type="spellEnd"/>
      <w:r w:rsidRPr="00C43E8A">
        <w:rPr>
          <w:sz w:val="21"/>
          <w:szCs w:val="21"/>
        </w:rPr>
        <w:t xml:space="preserve">  AK </w:t>
      </w:r>
      <w:proofErr w:type="spellStart"/>
      <w:r w:rsidRPr="00C43E8A">
        <w:rPr>
          <w:sz w:val="21"/>
          <w:szCs w:val="21"/>
        </w:rPr>
        <w:t>Parti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Çorum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Milletvekili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Lütfiye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İlksen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Ceritoğlu</w:t>
      </w:r>
      <w:proofErr w:type="spellEnd"/>
      <w:r w:rsidRPr="00C43E8A">
        <w:rPr>
          <w:sz w:val="21"/>
          <w:szCs w:val="21"/>
        </w:rPr>
        <w:t xml:space="preserve"> Kurt, </w:t>
      </w:r>
      <w:proofErr w:type="spellStart"/>
      <w:r w:rsidRPr="00C43E8A">
        <w:rPr>
          <w:sz w:val="21"/>
          <w:szCs w:val="21"/>
        </w:rPr>
        <w:t>Çorum’un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girişimciliği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için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küresel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ölçekte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tanıtım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hamlesi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yapacaklarını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söyleyerek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şöyle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devam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etti</w:t>
      </w:r>
      <w:proofErr w:type="spellEnd"/>
      <w:r w:rsidRPr="00C43E8A">
        <w:rPr>
          <w:sz w:val="21"/>
          <w:szCs w:val="21"/>
        </w:rPr>
        <w:t>: ‘’</w:t>
      </w:r>
      <w:proofErr w:type="spellStart"/>
      <w:r w:rsidRPr="00C43E8A">
        <w:rPr>
          <w:sz w:val="21"/>
          <w:szCs w:val="21"/>
        </w:rPr>
        <w:t>Binlerce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yıldır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çok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kadim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medeniyete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beşiklik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etmiş</w:t>
      </w:r>
      <w:proofErr w:type="spellEnd"/>
      <w:r w:rsidRPr="00C43E8A">
        <w:rPr>
          <w:sz w:val="21"/>
          <w:szCs w:val="21"/>
        </w:rPr>
        <w:t xml:space="preserve"> Anadolu  </w:t>
      </w:r>
      <w:proofErr w:type="spellStart"/>
      <w:r w:rsidRPr="00C43E8A">
        <w:rPr>
          <w:sz w:val="21"/>
          <w:szCs w:val="21"/>
        </w:rPr>
        <w:t>toprakları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e</w:t>
      </w:r>
      <w:r w:rsidRPr="00C43E8A">
        <w:rPr>
          <w:sz w:val="21"/>
          <w:szCs w:val="21"/>
        </w:rPr>
        <w:t>şitliğin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b</w:t>
      </w:r>
      <w:r w:rsidRPr="00C43E8A">
        <w:rPr>
          <w:sz w:val="21"/>
          <w:szCs w:val="21"/>
        </w:rPr>
        <w:t>arışın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tarihte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eski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yazılı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antlaşma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metnine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sahip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Kadeş</w:t>
      </w:r>
      <w:proofErr w:type="spellEnd"/>
      <w:r w:rsidRPr="00C43E8A">
        <w:rPr>
          <w:sz w:val="21"/>
          <w:szCs w:val="21"/>
        </w:rPr>
        <w:t xml:space="preserve"> Barış</w:t>
      </w:r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Antlaşması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ile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tüm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dünyaya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</w:t>
      </w:r>
      <w:r w:rsidRPr="00C43E8A">
        <w:rPr>
          <w:sz w:val="21"/>
          <w:szCs w:val="21"/>
        </w:rPr>
        <w:t>şitliği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kardeşliği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barışı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ilan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etmiştir</w:t>
      </w:r>
      <w:proofErr w:type="spellEnd"/>
      <w:r w:rsidRPr="00C43E8A">
        <w:rPr>
          <w:sz w:val="21"/>
          <w:szCs w:val="21"/>
        </w:rPr>
        <w:t xml:space="preserve">. </w:t>
      </w:r>
      <w:proofErr w:type="spellStart"/>
      <w:r w:rsidRPr="00C43E8A">
        <w:rPr>
          <w:sz w:val="21"/>
          <w:szCs w:val="21"/>
        </w:rPr>
        <w:t>Atalarımız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n</w:t>
      </w:r>
      <w:r w:rsidRPr="00C43E8A">
        <w:rPr>
          <w:sz w:val="21"/>
          <w:szCs w:val="21"/>
        </w:rPr>
        <w:t>eslimiz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bizlerde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yüzlerce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yıldır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kıtalar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çapında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barışa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kardeşliğe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hizmet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etmekteyiz</w:t>
      </w:r>
      <w:proofErr w:type="spellEnd"/>
      <w:r w:rsidRPr="00C43E8A">
        <w:rPr>
          <w:sz w:val="21"/>
          <w:szCs w:val="21"/>
        </w:rPr>
        <w:t>.</w:t>
      </w:r>
      <w:r w:rsidR="00C43E8A">
        <w:rPr>
          <w:sz w:val="21"/>
          <w:szCs w:val="21"/>
        </w:rPr>
        <w:t xml:space="preserve"> </w:t>
      </w:r>
      <w:r w:rsidRPr="00C43E8A">
        <w:rPr>
          <w:sz w:val="21"/>
          <w:szCs w:val="21"/>
        </w:rPr>
        <w:t xml:space="preserve">Bu </w:t>
      </w:r>
      <w:proofErr w:type="spellStart"/>
      <w:r w:rsidRPr="00C43E8A">
        <w:rPr>
          <w:sz w:val="21"/>
          <w:szCs w:val="21"/>
        </w:rPr>
        <w:t>kadim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topraklarda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kadınımızın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elinin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dokunduğu</w:t>
      </w:r>
      <w:proofErr w:type="spellEnd"/>
      <w:r w:rsidRPr="00C43E8A">
        <w:rPr>
          <w:sz w:val="21"/>
          <w:szCs w:val="21"/>
        </w:rPr>
        <w:t xml:space="preserve"> her </w:t>
      </w:r>
      <w:proofErr w:type="spellStart"/>
      <w:r w:rsidRPr="00C43E8A">
        <w:rPr>
          <w:sz w:val="21"/>
          <w:szCs w:val="21"/>
        </w:rPr>
        <w:t>ürün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bereketli</w:t>
      </w:r>
      <w:proofErr w:type="spellEnd"/>
      <w:r w:rsidRPr="00C43E8A">
        <w:rPr>
          <w:sz w:val="21"/>
          <w:szCs w:val="21"/>
        </w:rPr>
        <w:t xml:space="preserve"> her </w:t>
      </w:r>
      <w:proofErr w:type="spellStart"/>
      <w:r w:rsidRPr="00C43E8A">
        <w:rPr>
          <w:sz w:val="21"/>
          <w:szCs w:val="21"/>
        </w:rPr>
        <w:t>iş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kolaylıkla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hal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edilir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durumdadır</w:t>
      </w:r>
      <w:proofErr w:type="spellEnd"/>
      <w:r w:rsidRPr="00C43E8A">
        <w:rPr>
          <w:sz w:val="21"/>
          <w:szCs w:val="21"/>
        </w:rPr>
        <w:t xml:space="preserve">. </w:t>
      </w:r>
      <w:proofErr w:type="spellStart"/>
      <w:r w:rsidRPr="00C43E8A">
        <w:rPr>
          <w:sz w:val="21"/>
          <w:szCs w:val="21"/>
        </w:rPr>
        <w:t>Barışa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</w:t>
      </w:r>
      <w:r w:rsidRPr="00C43E8A">
        <w:rPr>
          <w:sz w:val="21"/>
          <w:szCs w:val="21"/>
        </w:rPr>
        <w:t>ihmandarlık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eden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kadınlarımız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</w:t>
      </w:r>
      <w:r w:rsidRPr="00C43E8A">
        <w:rPr>
          <w:sz w:val="21"/>
          <w:szCs w:val="21"/>
        </w:rPr>
        <w:t>konomik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sektörlerde</w:t>
      </w:r>
      <w:proofErr w:type="spellEnd"/>
      <w:r w:rsidRPr="00C43E8A">
        <w:rPr>
          <w:sz w:val="21"/>
          <w:szCs w:val="21"/>
        </w:rPr>
        <w:t xml:space="preserve">,  </w:t>
      </w:r>
      <w:proofErr w:type="spellStart"/>
      <w:r w:rsidRPr="00C43E8A">
        <w:rPr>
          <w:sz w:val="21"/>
          <w:szCs w:val="21"/>
        </w:rPr>
        <w:t>t</w:t>
      </w:r>
      <w:r w:rsidRPr="00C43E8A">
        <w:rPr>
          <w:sz w:val="21"/>
          <w:szCs w:val="21"/>
        </w:rPr>
        <w:t>icarette</w:t>
      </w:r>
      <w:proofErr w:type="spellEnd"/>
      <w:r w:rsidRPr="00C43E8A">
        <w:rPr>
          <w:sz w:val="21"/>
          <w:szCs w:val="21"/>
        </w:rPr>
        <w:t xml:space="preserve"> de </w:t>
      </w:r>
      <w:proofErr w:type="spellStart"/>
      <w:r w:rsidRPr="00C43E8A">
        <w:rPr>
          <w:sz w:val="21"/>
          <w:szCs w:val="21"/>
        </w:rPr>
        <w:t>kendilerinden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beklenilen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düzeyde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faaliyet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göstermektedir</w:t>
      </w:r>
      <w:proofErr w:type="spellEnd"/>
      <w:r w:rsidRPr="00C43E8A">
        <w:rPr>
          <w:sz w:val="21"/>
          <w:szCs w:val="21"/>
        </w:rPr>
        <w:t>.</w:t>
      </w:r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Üreten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toplum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nüvesi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görmek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isteyenler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Çorum’u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mutlaka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ziyaret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etmelidirler</w:t>
      </w:r>
      <w:proofErr w:type="spellEnd"/>
      <w:r w:rsidRPr="00C43E8A">
        <w:rPr>
          <w:sz w:val="21"/>
          <w:szCs w:val="21"/>
        </w:rPr>
        <w:t xml:space="preserve">. El </w:t>
      </w:r>
      <w:proofErr w:type="spellStart"/>
      <w:r w:rsidRPr="00C43E8A">
        <w:rPr>
          <w:sz w:val="21"/>
          <w:szCs w:val="21"/>
        </w:rPr>
        <w:t>emeği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göz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nuru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diye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tabir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ettiğimiz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işlemecilikten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tutunda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</w:t>
      </w:r>
      <w:r w:rsidRPr="00C43E8A">
        <w:rPr>
          <w:sz w:val="21"/>
          <w:szCs w:val="21"/>
        </w:rPr>
        <w:t>eracılık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faaliyetlerine</w:t>
      </w:r>
      <w:proofErr w:type="spellEnd"/>
      <w:r w:rsidRPr="00C43E8A">
        <w:rPr>
          <w:sz w:val="21"/>
          <w:szCs w:val="21"/>
        </w:rPr>
        <w:t xml:space="preserve">, </w:t>
      </w:r>
      <w:r w:rsidRPr="00C43E8A">
        <w:rPr>
          <w:sz w:val="21"/>
          <w:szCs w:val="21"/>
        </w:rPr>
        <w:t>t</w:t>
      </w:r>
      <w:r w:rsidRPr="00C43E8A">
        <w:rPr>
          <w:sz w:val="21"/>
          <w:szCs w:val="21"/>
        </w:rPr>
        <w:t xml:space="preserve">aş </w:t>
      </w:r>
      <w:proofErr w:type="spellStart"/>
      <w:r w:rsidRPr="00C43E8A">
        <w:rPr>
          <w:sz w:val="21"/>
          <w:szCs w:val="21"/>
        </w:rPr>
        <w:t>işlemeciliğinden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tutunda</w:t>
      </w:r>
      <w:proofErr w:type="spellEnd"/>
      <w:r w:rsidRPr="00C43E8A">
        <w:rPr>
          <w:sz w:val="21"/>
          <w:szCs w:val="21"/>
        </w:rPr>
        <w:t xml:space="preserve">  </w:t>
      </w:r>
      <w:proofErr w:type="spellStart"/>
      <w:r w:rsidRPr="00C43E8A">
        <w:rPr>
          <w:sz w:val="21"/>
          <w:szCs w:val="21"/>
        </w:rPr>
        <w:t>gıda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üretimine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neredeyse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organik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ürünler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c</w:t>
      </w:r>
      <w:r w:rsidRPr="00C43E8A">
        <w:rPr>
          <w:sz w:val="21"/>
          <w:szCs w:val="21"/>
        </w:rPr>
        <w:t>enneti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diye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adlandırabileceğimiz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girişimcilerimizin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faaliyetleri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bizleri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gerçekten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gururlandırıyor</w:t>
      </w:r>
      <w:proofErr w:type="spellEnd"/>
      <w:r w:rsidRPr="00C43E8A">
        <w:rPr>
          <w:sz w:val="21"/>
          <w:szCs w:val="21"/>
        </w:rPr>
        <w:t xml:space="preserve">. </w:t>
      </w:r>
      <w:proofErr w:type="spellStart"/>
      <w:r w:rsidRPr="00C43E8A">
        <w:rPr>
          <w:sz w:val="21"/>
          <w:szCs w:val="21"/>
        </w:rPr>
        <w:t>Kooperatifçilik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nasıl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yapılır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sorusuna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verilecek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cevap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Çorumda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yapıldığı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gibi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denilirse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mübala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etmemiş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oluruz</w:t>
      </w:r>
      <w:proofErr w:type="spellEnd"/>
      <w:r w:rsidRPr="00C43E8A">
        <w:rPr>
          <w:sz w:val="21"/>
          <w:szCs w:val="21"/>
        </w:rPr>
        <w:t>.</w:t>
      </w:r>
    </w:p>
    <w:p w:rsid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1D69FB" w:rsidRPr="00C43E8A" w:rsidRDefault="001D69FB" w:rsidP="001D69FB">
      <w:pPr>
        <w:pStyle w:val="GvdeMetni"/>
        <w:spacing w:before="82" w:line="360" w:lineRule="auto"/>
        <w:rPr>
          <w:sz w:val="21"/>
          <w:szCs w:val="21"/>
        </w:rPr>
      </w:pPr>
      <w:proofErr w:type="spellStart"/>
      <w:r w:rsidRPr="00C43E8A">
        <w:rPr>
          <w:sz w:val="21"/>
          <w:szCs w:val="21"/>
        </w:rPr>
        <w:t>Bugün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İlimizin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neredeyse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tüm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ilçelerinde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m</w:t>
      </w:r>
      <w:r w:rsidRPr="00C43E8A">
        <w:rPr>
          <w:sz w:val="21"/>
          <w:szCs w:val="21"/>
        </w:rPr>
        <w:t>erkezinde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kadınlarımızın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ürünleri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alınır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satılır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ihraç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edilir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duruma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geldi</w:t>
      </w:r>
      <w:proofErr w:type="spellEnd"/>
      <w:r w:rsidRPr="00C43E8A">
        <w:rPr>
          <w:sz w:val="21"/>
          <w:szCs w:val="21"/>
        </w:rPr>
        <w:t xml:space="preserve">. </w:t>
      </w:r>
      <w:proofErr w:type="spellStart"/>
      <w:r w:rsidRPr="00C43E8A">
        <w:rPr>
          <w:sz w:val="21"/>
          <w:szCs w:val="21"/>
        </w:rPr>
        <w:t>Mecitözü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İlçemizdeki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girişimcilerimiz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taş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işleme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atölyelerindeki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ürünlerini</w:t>
      </w:r>
      <w:proofErr w:type="spellEnd"/>
      <w:r w:rsidRPr="00C43E8A">
        <w:rPr>
          <w:sz w:val="21"/>
          <w:szCs w:val="21"/>
        </w:rPr>
        <w:t xml:space="preserve">  </w:t>
      </w:r>
      <w:proofErr w:type="spellStart"/>
      <w:r w:rsidRPr="00C43E8A">
        <w:rPr>
          <w:sz w:val="21"/>
          <w:szCs w:val="21"/>
        </w:rPr>
        <w:t>bu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gün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Amerika</w:t>
      </w:r>
      <w:r w:rsidRPr="00C43E8A">
        <w:rPr>
          <w:sz w:val="21"/>
          <w:szCs w:val="21"/>
        </w:rPr>
        <w:t>’</w:t>
      </w:r>
      <w:r w:rsidRPr="00C43E8A">
        <w:rPr>
          <w:sz w:val="21"/>
          <w:szCs w:val="21"/>
        </w:rPr>
        <w:t>ya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Avrupa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ülkelerine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ihraç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ederken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Sungurlu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İlçemizde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bulunan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kooperatifimiz</w:t>
      </w:r>
      <w:proofErr w:type="spellEnd"/>
      <w:r w:rsidRPr="00C43E8A">
        <w:rPr>
          <w:sz w:val="21"/>
          <w:szCs w:val="21"/>
        </w:rPr>
        <w:t xml:space="preserve">  </w:t>
      </w:r>
      <w:proofErr w:type="spellStart"/>
      <w:r w:rsidRPr="00C43E8A">
        <w:rPr>
          <w:sz w:val="21"/>
          <w:szCs w:val="21"/>
        </w:rPr>
        <w:lastRenderedPageBreak/>
        <w:t>Mantı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Erişte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tarhanaları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zincir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mağazalara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yetiştiremez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duruma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gelmişlerdir</w:t>
      </w:r>
      <w:proofErr w:type="spellEnd"/>
      <w:r w:rsidRPr="00C43E8A">
        <w:rPr>
          <w:sz w:val="21"/>
          <w:szCs w:val="21"/>
        </w:rPr>
        <w:t xml:space="preserve">. AB </w:t>
      </w:r>
      <w:proofErr w:type="spellStart"/>
      <w:r w:rsidRPr="00C43E8A">
        <w:rPr>
          <w:sz w:val="21"/>
          <w:szCs w:val="21"/>
        </w:rPr>
        <w:t>Destekli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Projeler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kapsamında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Laçin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İlçemizde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</w:t>
      </w:r>
      <w:r w:rsidRPr="00C43E8A">
        <w:rPr>
          <w:sz w:val="21"/>
          <w:szCs w:val="21"/>
        </w:rPr>
        <w:t>eracılık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g</w:t>
      </w:r>
      <w:r w:rsidRPr="00C43E8A">
        <w:rPr>
          <w:sz w:val="21"/>
          <w:szCs w:val="21"/>
        </w:rPr>
        <w:t>ezen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tavuk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yumurtacılığı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b</w:t>
      </w:r>
      <w:r w:rsidRPr="00C43E8A">
        <w:rPr>
          <w:sz w:val="21"/>
          <w:szCs w:val="21"/>
        </w:rPr>
        <w:t>askılı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</w:t>
      </w:r>
      <w:r w:rsidRPr="00C43E8A">
        <w:rPr>
          <w:sz w:val="21"/>
          <w:szCs w:val="21"/>
        </w:rPr>
        <w:t>umaşlar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üretilmekte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satışları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yapılmaktadır</w:t>
      </w:r>
      <w:proofErr w:type="spellEnd"/>
      <w:r w:rsidRPr="00C43E8A">
        <w:rPr>
          <w:sz w:val="21"/>
          <w:szCs w:val="21"/>
        </w:rPr>
        <w:t xml:space="preserve">. </w:t>
      </w:r>
      <w:proofErr w:type="spellStart"/>
      <w:r w:rsidRPr="00C43E8A">
        <w:rPr>
          <w:sz w:val="21"/>
          <w:szCs w:val="21"/>
        </w:rPr>
        <w:t>Ortaköy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İlçemiz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Üzüm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yetiştiriciliğini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sanayileştirmiş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oradaki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kadınlarımız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atölyelerde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üzüm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pekmezi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üretir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duruma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gelmiştir</w:t>
      </w:r>
      <w:proofErr w:type="spellEnd"/>
      <w:r w:rsidRPr="00C43E8A">
        <w:rPr>
          <w:sz w:val="21"/>
          <w:szCs w:val="21"/>
        </w:rPr>
        <w:t xml:space="preserve">. </w:t>
      </w:r>
    </w:p>
    <w:p w:rsid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5464F5" w:rsidRDefault="001D69FB" w:rsidP="001D69FB">
      <w:pPr>
        <w:pStyle w:val="GvdeMetni"/>
        <w:spacing w:before="82" w:line="360" w:lineRule="auto"/>
        <w:rPr>
          <w:sz w:val="21"/>
          <w:szCs w:val="21"/>
        </w:rPr>
      </w:pP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Girişimcilerimizin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sergiledikleri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faaliyetlerin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</w:t>
      </w:r>
      <w:r w:rsidRPr="00C43E8A">
        <w:rPr>
          <w:sz w:val="21"/>
          <w:szCs w:val="21"/>
        </w:rPr>
        <w:t>lkemiz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genelinde</w:t>
      </w:r>
      <w:proofErr w:type="spellEnd"/>
      <w:r w:rsidRPr="00C43E8A">
        <w:rPr>
          <w:sz w:val="21"/>
          <w:szCs w:val="21"/>
        </w:rPr>
        <w:t xml:space="preserve"> de </w:t>
      </w:r>
      <w:proofErr w:type="spellStart"/>
      <w:r w:rsidRPr="00C43E8A">
        <w:rPr>
          <w:sz w:val="21"/>
          <w:szCs w:val="21"/>
        </w:rPr>
        <w:t>yaygınlık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göstermesi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amacıyla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Aile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Sosyal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Politikalar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Bakanımız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Gümrük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Ticaret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Bakanımız</w:t>
      </w:r>
      <w:proofErr w:type="spellEnd"/>
      <w:r w:rsidRPr="00C43E8A">
        <w:rPr>
          <w:sz w:val="21"/>
          <w:szCs w:val="21"/>
        </w:rPr>
        <w:t xml:space="preserve">, </w:t>
      </w:r>
      <w:proofErr w:type="spellStart"/>
      <w:r w:rsidRPr="00C43E8A">
        <w:rPr>
          <w:sz w:val="21"/>
          <w:szCs w:val="21"/>
        </w:rPr>
        <w:t>Maliye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Bakanımız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Türkiye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Büyük</w:t>
      </w:r>
      <w:proofErr w:type="spellEnd"/>
      <w:r w:rsidRPr="00C43E8A">
        <w:rPr>
          <w:sz w:val="21"/>
          <w:szCs w:val="21"/>
        </w:rPr>
        <w:t xml:space="preserve"> Millet </w:t>
      </w:r>
      <w:proofErr w:type="spellStart"/>
      <w:r w:rsidRPr="00C43E8A">
        <w:rPr>
          <w:sz w:val="21"/>
          <w:szCs w:val="21"/>
        </w:rPr>
        <w:t>Meclisinde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ilgili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Komisyonlarımız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bizzat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Girişimcilerimiz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ile</w:t>
      </w:r>
      <w:proofErr w:type="spellEnd"/>
      <w:r w:rsidRPr="00C43E8A">
        <w:rPr>
          <w:sz w:val="21"/>
          <w:szCs w:val="21"/>
        </w:rPr>
        <w:t xml:space="preserve">  </w:t>
      </w:r>
      <w:proofErr w:type="spellStart"/>
      <w:r w:rsidRPr="00C43E8A">
        <w:rPr>
          <w:sz w:val="21"/>
          <w:szCs w:val="21"/>
        </w:rPr>
        <w:t>istişarelerde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bulunarak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ü</w:t>
      </w:r>
      <w:r w:rsidRPr="00C43E8A">
        <w:rPr>
          <w:sz w:val="21"/>
          <w:szCs w:val="21"/>
        </w:rPr>
        <w:t>lkemiz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genelinde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nelerin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yapılabileceği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hakkında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eylem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planı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hazırlığı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tasarlamaktadırlar</w:t>
      </w:r>
      <w:proofErr w:type="spellEnd"/>
      <w:r w:rsidRPr="00C43E8A">
        <w:rPr>
          <w:sz w:val="21"/>
          <w:szCs w:val="21"/>
        </w:rPr>
        <w:t>.</w:t>
      </w:r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Tüm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söylemler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faaliyetlerden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yola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çıkarak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gün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Hükümetimizin</w:t>
      </w:r>
      <w:proofErr w:type="spellEnd"/>
      <w:r w:rsidRPr="00C43E8A">
        <w:rPr>
          <w:sz w:val="21"/>
          <w:szCs w:val="21"/>
        </w:rPr>
        <w:t xml:space="preserve"> de </w:t>
      </w:r>
      <w:proofErr w:type="spellStart"/>
      <w:r w:rsidRPr="00C43E8A">
        <w:rPr>
          <w:sz w:val="21"/>
          <w:szCs w:val="21"/>
        </w:rPr>
        <w:t>destekleri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ile</w:t>
      </w:r>
      <w:proofErr w:type="spellEnd"/>
      <w:r w:rsidRPr="00C43E8A">
        <w:rPr>
          <w:sz w:val="21"/>
          <w:szCs w:val="21"/>
        </w:rPr>
        <w:t xml:space="preserve">  </w:t>
      </w:r>
      <w:proofErr w:type="spellStart"/>
      <w:r w:rsidRPr="00C43E8A">
        <w:rPr>
          <w:sz w:val="21"/>
          <w:szCs w:val="21"/>
        </w:rPr>
        <w:t>gönül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rahatlığıyla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şunu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ifade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edebiliyorum</w:t>
      </w:r>
      <w:proofErr w:type="spellEnd"/>
      <w:r w:rsidRPr="00C43E8A">
        <w:rPr>
          <w:sz w:val="21"/>
          <w:szCs w:val="21"/>
        </w:rPr>
        <w:t>;</w:t>
      </w:r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Çorum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Girişimciliğin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Başkenti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Olacak</w:t>
      </w:r>
      <w:proofErr w:type="spellEnd"/>
      <w:r w:rsidRPr="00C43E8A">
        <w:rPr>
          <w:sz w:val="21"/>
          <w:szCs w:val="21"/>
        </w:rPr>
        <w:t>.</w:t>
      </w:r>
      <w:r w:rsidRPr="00C43E8A">
        <w:rPr>
          <w:sz w:val="21"/>
          <w:szCs w:val="21"/>
        </w:rPr>
        <w:t>’’</w:t>
      </w:r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1D69FB" w:rsidRDefault="001D69FB" w:rsidP="001D69FB">
      <w:pPr>
        <w:pStyle w:val="GvdeMetni"/>
        <w:spacing w:before="82" w:line="360" w:lineRule="auto"/>
        <w:rPr>
          <w:sz w:val="21"/>
          <w:szCs w:val="21"/>
        </w:rPr>
      </w:pPr>
      <w:proofErr w:type="spellStart"/>
      <w:r w:rsidRPr="00C43E8A">
        <w:rPr>
          <w:sz w:val="21"/>
          <w:szCs w:val="21"/>
        </w:rPr>
        <w:t>Dünya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Melek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Yatırım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Forumu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Başkanı</w:t>
      </w:r>
      <w:proofErr w:type="spellEnd"/>
      <w:r w:rsidRPr="00C43E8A">
        <w:rPr>
          <w:sz w:val="21"/>
          <w:szCs w:val="21"/>
        </w:rPr>
        <w:t xml:space="preserve"> Baybars Altuntaş </w:t>
      </w:r>
      <w:proofErr w:type="spellStart"/>
      <w:r w:rsidR="00C43E8A">
        <w:rPr>
          <w:sz w:val="21"/>
          <w:szCs w:val="21"/>
        </w:rPr>
        <w:t>ise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Çorum’un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girişimciliği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konusunda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tarihe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dayanan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çok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önemli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bir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altyapısı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olduğunu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söyleyerek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şunları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belirtti</w:t>
      </w:r>
      <w:proofErr w:type="spellEnd"/>
      <w:r w:rsidRPr="00C43E8A">
        <w:rPr>
          <w:sz w:val="21"/>
          <w:szCs w:val="21"/>
        </w:rPr>
        <w:t xml:space="preserve"> ‘’</w:t>
      </w:r>
      <w:proofErr w:type="spellStart"/>
      <w:r w:rsidRPr="00C43E8A">
        <w:rPr>
          <w:sz w:val="21"/>
          <w:szCs w:val="21"/>
        </w:rPr>
        <w:t>Hitit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uygarlığının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başkentine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ev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sahipliği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yapmış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olan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bu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kadim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şehirde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imzalanan</w:t>
      </w:r>
      <w:proofErr w:type="spellEnd"/>
      <w:r w:rsidRPr="00C43E8A">
        <w:rPr>
          <w:sz w:val="21"/>
          <w:szCs w:val="21"/>
        </w:rPr>
        <w:t xml:space="preserve"> ve </w:t>
      </w:r>
      <w:proofErr w:type="spellStart"/>
      <w:r w:rsidRPr="00C43E8A">
        <w:rPr>
          <w:sz w:val="21"/>
          <w:szCs w:val="21"/>
        </w:rPr>
        <w:t>dünyanın</w:t>
      </w:r>
      <w:proofErr w:type="spellEnd"/>
      <w:r w:rsidRPr="00C43E8A">
        <w:rPr>
          <w:sz w:val="21"/>
          <w:szCs w:val="21"/>
        </w:rPr>
        <w:t xml:space="preserve"> ilk </w:t>
      </w:r>
      <w:proofErr w:type="spellStart"/>
      <w:r w:rsidRPr="00C43E8A">
        <w:rPr>
          <w:sz w:val="21"/>
          <w:szCs w:val="21"/>
        </w:rPr>
        <w:t>yazılı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antlaşması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olarak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k</w:t>
      </w:r>
      <w:r w:rsidRPr="00C43E8A">
        <w:rPr>
          <w:sz w:val="21"/>
          <w:szCs w:val="21"/>
        </w:rPr>
        <w:t>abul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Pr="00C43E8A">
        <w:rPr>
          <w:sz w:val="21"/>
          <w:szCs w:val="21"/>
        </w:rPr>
        <w:t>edilen</w:t>
      </w:r>
      <w:proofErr w:type="spellEnd"/>
      <w:r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Kadeş</w:t>
      </w:r>
      <w:proofErr w:type="spellEnd"/>
      <w:r w:rsidR="00C43E8A" w:rsidRPr="00C43E8A">
        <w:rPr>
          <w:sz w:val="21"/>
          <w:szCs w:val="21"/>
        </w:rPr>
        <w:t xml:space="preserve"> Barış </w:t>
      </w:r>
      <w:proofErr w:type="spellStart"/>
      <w:r w:rsidR="00C43E8A" w:rsidRPr="00C43E8A">
        <w:rPr>
          <w:sz w:val="21"/>
          <w:szCs w:val="21"/>
        </w:rPr>
        <w:t>Antlaşması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halen</w:t>
      </w:r>
      <w:proofErr w:type="spellEnd"/>
      <w:r w:rsidR="00C43E8A" w:rsidRPr="00C43E8A">
        <w:rPr>
          <w:sz w:val="21"/>
          <w:szCs w:val="21"/>
        </w:rPr>
        <w:t xml:space="preserve"> New </w:t>
      </w:r>
      <w:proofErr w:type="spellStart"/>
      <w:r w:rsidR="00C43E8A" w:rsidRPr="00C43E8A">
        <w:rPr>
          <w:sz w:val="21"/>
          <w:szCs w:val="21"/>
        </w:rPr>
        <w:t>York’ta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Birleşmiş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Milletler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Binası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duvarlarından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tüm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dünyanın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dikkatini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Çorum’a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çekmektedir</w:t>
      </w:r>
      <w:proofErr w:type="spellEnd"/>
      <w:r w:rsidR="00C43E8A" w:rsidRPr="00C43E8A">
        <w:rPr>
          <w:sz w:val="21"/>
          <w:szCs w:val="21"/>
        </w:rPr>
        <w:t xml:space="preserve">. </w:t>
      </w:r>
      <w:proofErr w:type="spellStart"/>
      <w:r w:rsidR="00C43E8A" w:rsidRPr="00C43E8A">
        <w:rPr>
          <w:sz w:val="21"/>
          <w:szCs w:val="21"/>
        </w:rPr>
        <w:t>Antlaşmanın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altında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Hitit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Kralı</w:t>
      </w:r>
      <w:proofErr w:type="spellEnd"/>
      <w:r w:rsidR="00C43E8A" w:rsidRPr="00C43E8A">
        <w:rPr>
          <w:sz w:val="21"/>
          <w:szCs w:val="21"/>
        </w:rPr>
        <w:t xml:space="preserve"> ve </w:t>
      </w:r>
      <w:proofErr w:type="spellStart"/>
      <w:r w:rsidR="00C43E8A" w:rsidRPr="00C43E8A">
        <w:rPr>
          <w:sz w:val="21"/>
          <w:szCs w:val="21"/>
        </w:rPr>
        <w:t>Hitit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Kraliçesi’nin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imzaları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vardır</w:t>
      </w:r>
      <w:proofErr w:type="spellEnd"/>
      <w:r w:rsidR="00C43E8A" w:rsidRPr="00C43E8A">
        <w:rPr>
          <w:sz w:val="21"/>
          <w:szCs w:val="21"/>
        </w:rPr>
        <w:t xml:space="preserve"> ve </w:t>
      </w:r>
      <w:proofErr w:type="spellStart"/>
      <w:r w:rsidR="00C43E8A" w:rsidRPr="00C43E8A">
        <w:rPr>
          <w:sz w:val="21"/>
          <w:szCs w:val="21"/>
        </w:rPr>
        <w:t>tarihte</w:t>
      </w:r>
      <w:proofErr w:type="spellEnd"/>
      <w:r w:rsidR="00C43E8A" w:rsidRPr="00C43E8A">
        <w:rPr>
          <w:sz w:val="21"/>
          <w:szCs w:val="21"/>
        </w:rPr>
        <w:t xml:space="preserve"> ilk </w:t>
      </w:r>
      <w:proofErr w:type="spellStart"/>
      <w:r w:rsidR="00C43E8A" w:rsidRPr="00C43E8A">
        <w:rPr>
          <w:sz w:val="21"/>
          <w:szCs w:val="21"/>
        </w:rPr>
        <w:t>kez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erkek</w:t>
      </w:r>
      <w:proofErr w:type="spellEnd"/>
      <w:r w:rsidR="00C43E8A" w:rsidRPr="00C43E8A">
        <w:rPr>
          <w:sz w:val="21"/>
          <w:szCs w:val="21"/>
        </w:rPr>
        <w:t xml:space="preserve"> – </w:t>
      </w:r>
      <w:proofErr w:type="spellStart"/>
      <w:r w:rsidR="00C43E8A" w:rsidRPr="00C43E8A">
        <w:rPr>
          <w:sz w:val="21"/>
          <w:szCs w:val="21"/>
        </w:rPr>
        <w:t>kadın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eşitliği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böylesine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gözler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önüne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serilmektedir</w:t>
      </w:r>
      <w:proofErr w:type="spellEnd"/>
      <w:r w:rsidR="00C43E8A" w:rsidRPr="00C43E8A">
        <w:rPr>
          <w:sz w:val="21"/>
          <w:szCs w:val="21"/>
        </w:rPr>
        <w:t xml:space="preserve">. </w:t>
      </w:r>
      <w:proofErr w:type="spellStart"/>
      <w:r w:rsidR="00C43E8A" w:rsidRPr="00C43E8A">
        <w:rPr>
          <w:sz w:val="21"/>
          <w:szCs w:val="21"/>
        </w:rPr>
        <w:t>Çorum’un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kadın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girişimciliğinin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başkenti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olması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yönündeki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tüm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hamleler</w:t>
      </w:r>
      <w:r w:rsidR="00C43E8A">
        <w:rPr>
          <w:sz w:val="21"/>
          <w:szCs w:val="21"/>
        </w:rPr>
        <w:t>e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küresel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ölçekte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 w:rsidRPr="00C43E8A">
        <w:rPr>
          <w:sz w:val="21"/>
          <w:szCs w:val="21"/>
        </w:rPr>
        <w:t>destek</w:t>
      </w:r>
      <w:proofErr w:type="spellEnd"/>
      <w:r w:rsidR="00C43E8A" w:rsidRP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vererek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Ceritoğlu’nun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Çorum’dan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başlattığıbu</w:t>
      </w:r>
      <w:proofErr w:type="spellEnd"/>
      <w:r w:rsidR="00C43E8A">
        <w:rPr>
          <w:sz w:val="21"/>
          <w:szCs w:val="21"/>
        </w:rPr>
        <w:t xml:space="preserve">  </w:t>
      </w:r>
      <w:proofErr w:type="spellStart"/>
      <w:r w:rsidR="00C43E8A">
        <w:rPr>
          <w:sz w:val="21"/>
          <w:szCs w:val="21"/>
        </w:rPr>
        <w:t>kadın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girişimciliği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seferberliğini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küresel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yatırım</w:t>
      </w:r>
      <w:proofErr w:type="spellEnd"/>
      <w:r w:rsidR="00C43E8A">
        <w:rPr>
          <w:sz w:val="21"/>
          <w:szCs w:val="21"/>
        </w:rPr>
        <w:t xml:space="preserve"> ve </w:t>
      </w:r>
      <w:proofErr w:type="spellStart"/>
      <w:r w:rsidR="00C43E8A">
        <w:rPr>
          <w:sz w:val="21"/>
          <w:szCs w:val="21"/>
        </w:rPr>
        <w:t>sermaye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piyasalarının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gündemine</w:t>
      </w:r>
      <w:proofErr w:type="spellEnd"/>
      <w:r w:rsidR="00C43E8A">
        <w:rPr>
          <w:sz w:val="21"/>
          <w:szCs w:val="21"/>
        </w:rPr>
        <w:t xml:space="preserve"> </w:t>
      </w:r>
      <w:proofErr w:type="spellStart"/>
      <w:r w:rsidR="00C43E8A">
        <w:rPr>
          <w:sz w:val="21"/>
          <w:szCs w:val="21"/>
        </w:rPr>
        <w:t>getireceğiz</w:t>
      </w:r>
      <w:proofErr w:type="spellEnd"/>
      <w:r w:rsidR="00C43E8A">
        <w:rPr>
          <w:sz w:val="21"/>
          <w:szCs w:val="21"/>
        </w:rPr>
        <w:t>.’’</w:t>
      </w:r>
    </w:p>
    <w:p w:rsidR="00552BCE" w:rsidRDefault="00552BCE" w:rsidP="001D69FB">
      <w:pPr>
        <w:pStyle w:val="GvdeMetni"/>
        <w:spacing w:before="82" w:line="360" w:lineRule="auto"/>
        <w:rPr>
          <w:sz w:val="21"/>
          <w:szCs w:val="21"/>
        </w:rPr>
      </w:pPr>
      <w:bookmarkStart w:id="0" w:name="_GoBack"/>
      <w:bookmarkEnd w:id="0"/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Dünya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Melek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Yatırım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Forumu</w:t>
      </w:r>
      <w:proofErr w:type="spellEnd"/>
      <w:r>
        <w:rPr>
          <w:sz w:val="21"/>
          <w:szCs w:val="21"/>
        </w:rPr>
        <w:t xml:space="preserve"> her </w:t>
      </w:r>
      <w:proofErr w:type="spellStart"/>
      <w:r>
        <w:rPr>
          <w:sz w:val="21"/>
          <w:szCs w:val="21"/>
        </w:rPr>
        <w:t>yıl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binlerce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melek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yatırımcıyı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girişimciyi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araya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getiriyor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Erken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aşama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yatırım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sermaye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piyasalarının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Davos’u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olarak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kabul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edilen</w:t>
      </w:r>
      <w:proofErr w:type="spellEnd"/>
      <w:r>
        <w:rPr>
          <w:sz w:val="21"/>
          <w:szCs w:val="21"/>
        </w:rPr>
        <w:t xml:space="preserve"> WBAF </w:t>
      </w:r>
      <w:proofErr w:type="spellStart"/>
      <w:r>
        <w:rPr>
          <w:sz w:val="21"/>
          <w:szCs w:val="21"/>
        </w:rPr>
        <w:t>toplantıları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yıl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İstanbul’da</w:t>
      </w:r>
      <w:proofErr w:type="spellEnd"/>
      <w:r>
        <w:rPr>
          <w:sz w:val="21"/>
          <w:szCs w:val="21"/>
        </w:rPr>
        <w:t xml:space="preserve"> 72 </w:t>
      </w:r>
      <w:proofErr w:type="spellStart"/>
      <w:r>
        <w:rPr>
          <w:sz w:val="21"/>
          <w:szCs w:val="21"/>
        </w:rPr>
        <w:t>ülkeden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üzerinde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yatırımcıya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ev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sahipliği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yaptı.</w:t>
      </w:r>
      <w:proofErr w:type="spellEnd"/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C43E8A" w:rsidRPr="00C43E8A" w:rsidRDefault="00C43E8A" w:rsidP="001D69FB">
      <w:pPr>
        <w:pStyle w:val="GvdeMetni"/>
        <w:spacing w:before="82" w:line="360" w:lineRule="auto"/>
        <w:rPr>
          <w:b/>
          <w:sz w:val="21"/>
          <w:szCs w:val="21"/>
        </w:rPr>
      </w:pPr>
      <w:proofErr w:type="spellStart"/>
      <w:r w:rsidRPr="00C43E8A">
        <w:rPr>
          <w:b/>
          <w:sz w:val="21"/>
          <w:szCs w:val="21"/>
        </w:rPr>
        <w:t>Daha</w:t>
      </w:r>
      <w:proofErr w:type="spellEnd"/>
      <w:r w:rsidRPr="00C43E8A">
        <w:rPr>
          <w:b/>
          <w:sz w:val="21"/>
          <w:szCs w:val="21"/>
        </w:rPr>
        <w:t xml:space="preserve"> </w:t>
      </w:r>
      <w:proofErr w:type="spellStart"/>
      <w:r w:rsidRPr="00C43E8A">
        <w:rPr>
          <w:b/>
          <w:sz w:val="21"/>
          <w:szCs w:val="21"/>
        </w:rPr>
        <w:t>fazla</w:t>
      </w:r>
      <w:proofErr w:type="spellEnd"/>
      <w:r w:rsidRPr="00C43E8A">
        <w:rPr>
          <w:b/>
          <w:sz w:val="21"/>
          <w:szCs w:val="21"/>
        </w:rPr>
        <w:t xml:space="preserve"> </w:t>
      </w:r>
      <w:proofErr w:type="spellStart"/>
      <w:r w:rsidRPr="00C43E8A">
        <w:rPr>
          <w:b/>
          <w:sz w:val="21"/>
          <w:szCs w:val="21"/>
        </w:rPr>
        <w:t>bilgi</w:t>
      </w:r>
      <w:proofErr w:type="spellEnd"/>
      <w:r w:rsidRPr="00C43E8A">
        <w:rPr>
          <w:b/>
          <w:sz w:val="21"/>
          <w:szCs w:val="21"/>
        </w:rPr>
        <w:t>:</w:t>
      </w:r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  <w:r w:rsidRPr="00C43E8A">
        <w:rPr>
          <w:sz w:val="21"/>
          <w:szCs w:val="21"/>
        </w:rPr>
        <w:t xml:space="preserve">Christina Mc </w:t>
      </w:r>
      <w:proofErr w:type="spellStart"/>
      <w:r w:rsidRPr="00C43E8A">
        <w:rPr>
          <w:sz w:val="21"/>
          <w:szCs w:val="21"/>
        </w:rPr>
        <w:t>Gimpsey</w:t>
      </w:r>
      <w:proofErr w:type="spellEnd"/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  <w:r w:rsidRPr="00C43E8A">
        <w:rPr>
          <w:sz w:val="21"/>
          <w:szCs w:val="21"/>
        </w:rPr>
        <w:t>World Business Angels investment forum (WBAF)</w:t>
      </w:r>
    </w:p>
    <w:p w:rsidR="00C43E8A" w:rsidRPr="00C43E8A" w:rsidRDefault="00552BCE" w:rsidP="001D69FB">
      <w:pPr>
        <w:pStyle w:val="GvdeMetni"/>
        <w:spacing w:before="82" w:line="360" w:lineRule="auto"/>
        <w:rPr>
          <w:sz w:val="21"/>
          <w:szCs w:val="21"/>
        </w:rPr>
      </w:pPr>
      <w:hyperlink r:id="rId7" w:history="1">
        <w:r w:rsidRPr="007D384D">
          <w:rPr>
            <w:rStyle w:val="Kpr"/>
            <w:sz w:val="21"/>
            <w:szCs w:val="21"/>
          </w:rPr>
          <w:t>Christina.Mcgimpsey@wbaforum.org</w:t>
        </w:r>
      </w:hyperlink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740694" w:rsidRPr="00C43E8A" w:rsidRDefault="00740694" w:rsidP="005464F5">
      <w:pPr>
        <w:pStyle w:val="GvdeMetni"/>
        <w:spacing w:before="82" w:line="360" w:lineRule="auto"/>
        <w:rPr>
          <w:sz w:val="21"/>
          <w:szCs w:val="21"/>
        </w:rPr>
      </w:pPr>
    </w:p>
    <w:sectPr w:rsidR="00740694" w:rsidRPr="00C43E8A">
      <w:footerReference w:type="default" r:id="rId8"/>
      <w:pgSz w:w="11910" w:h="16840"/>
      <w:pgMar w:top="1580" w:right="1060" w:bottom="1280" w:left="960" w:header="0" w:footer="10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F9" w:rsidRDefault="00CA76F9">
      <w:r>
        <w:separator/>
      </w:r>
    </w:p>
  </w:endnote>
  <w:endnote w:type="continuationSeparator" w:id="0">
    <w:p w:rsidR="00CA76F9" w:rsidRDefault="00CA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Light">
    <w:altName w:val="Cambria"/>
    <w:charset w:val="00"/>
    <w:family w:val="auto"/>
    <w:pitch w:val="default"/>
  </w:font>
  <w:font w:name="VAGRoundedBold">
    <w:altName w:val="VAGRounded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3E" w:rsidRDefault="00CA76F9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75pt;margin-top:776.05pt;width:209.75pt;height:24.7pt;z-index:-3040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left="20"/>
                </w:pPr>
                <w:r>
                  <w:rPr>
                    <w:color w:val="808285"/>
                  </w:rPr>
                  <w:t>COMMITTED  TO EMPOWERING</w:t>
                </w:r>
              </w:p>
              <w:p w:rsidR="0086593E" w:rsidRDefault="0086593E">
                <w:pPr>
                  <w:pStyle w:val="GvdeMetni"/>
                  <w:spacing w:before="43"/>
                  <w:ind w:left="20"/>
                </w:pPr>
                <w:r>
                  <w:rPr>
                    <w:color w:val="808285"/>
                  </w:rPr>
                  <w:t>THE  ECONOMIC DEVELOPMENT OF  THE WORLD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9.15pt;margin-top:776.05pt;width:203.3pt;height:24.7pt;z-index:-3016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right="18"/>
                  <w:jc w:val="right"/>
                </w:pPr>
                <w:r>
                  <w:rPr>
                    <w:color w:val="808285"/>
                  </w:rPr>
                  <w:t>WORLD BUSINESS ANGELS INVESTMENT  FORUM</w:t>
                </w:r>
              </w:p>
              <w:p w:rsidR="0086593E" w:rsidRDefault="0086593E">
                <w:pPr>
                  <w:pStyle w:val="GvdeMetni"/>
                  <w:spacing w:before="43"/>
                  <w:ind w:right="18"/>
                  <w:jc w:val="right"/>
                </w:pPr>
                <w:r>
                  <w:rPr>
                    <w:color w:val="808285"/>
                  </w:rPr>
                  <w:t>wbaforum.org</w:t>
                </w:r>
              </w:p>
              <w:p w:rsidR="0086593E" w:rsidRDefault="0086593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F9" w:rsidRDefault="00CA76F9">
      <w:r>
        <w:separator/>
      </w:r>
    </w:p>
  </w:footnote>
  <w:footnote w:type="continuationSeparator" w:id="0">
    <w:p w:rsidR="00CA76F9" w:rsidRDefault="00CA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EC3"/>
    <w:multiLevelType w:val="hybridMultilevel"/>
    <w:tmpl w:val="67382B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8AE"/>
    <w:multiLevelType w:val="hybridMultilevel"/>
    <w:tmpl w:val="7C92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7DE"/>
    <w:rsid w:val="000122C5"/>
    <w:rsid w:val="00047D71"/>
    <w:rsid w:val="00062981"/>
    <w:rsid w:val="000B66E7"/>
    <w:rsid w:val="000C056C"/>
    <w:rsid w:val="000F1BEE"/>
    <w:rsid w:val="001023AF"/>
    <w:rsid w:val="00106CB2"/>
    <w:rsid w:val="001345C3"/>
    <w:rsid w:val="00182564"/>
    <w:rsid w:val="001A0A87"/>
    <w:rsid w:val="001B7502"/>
    <w:rsid w:val="001D69FB"/>
    <w:rsid w:val="001E5AAF"/>
    <w:rsid w:val="001F7578"/>
    <w:rsid w:val="00231B00"/>
    <w:rsid w:val="00240101"/>
    <w:rsid w:val="00255346"/>
    <w:rsid w:val="002744A0"/>
    <w:rsid w:val="002F3162"/>
    <w:rsid w:val="00314600"/>
    <w:rsid w:val="003157DE"/>
    <w:rsid w:val="00320730"/>
    <w:rsid w:val="00344EDE"/>
    <w:rsid w:val="00374A0C"/>
    <w:rsid w:val="003B3B86"/>
    <w:rsid w:val="003D19D2"/>
    <w:rsid w:val="003E5359"/>
    <w:rsid w:val="00413FA9"/>
    <w:rsid w:val="004468E1"/>
    <w:rsid w:val="0045201F"/>
    <w:rsid w:val="00457AC1"/>
    <w:rsid w:val="00464FA9"/>
    <w:rsid w:val="00467E7D"/>
    <w:rsid w:val="004A5A7C"/>
    <w:rsid w:val="004B187C"/>
    <w:rsid w:val="004D7759"/>
    <w:rsid w:val="004E2A32"/>
    <w:rsid w:val="004E3DF8"/>
    <w:rsid w:val="004F5796"/>
    <w:rsid w:val="0051092F"/>
    <w:rsid w:val="00522B4F"/>
    <w:rsid w:val="00523928"/>
    <w:rsid w:val="005464F5"/>
    <w:rsid w:val="00552BCE"/>
    <w:rsid w:val="005D75BD"/>
    <w:rsid w:val="0063417C"/>
    <w:rsid w:val="0066379E"/>
    <w:rsid w:val="006D71D1"/>
    <w:rsid w:val="006E13C2"/>
    <w:rsid w:val="006E65BE"/>
    <w:rsid w:val="006F6197"/>
    <w:rsid w:val="00713694"/>
    <w:rsid w:val="00716018"/>
    <w:rsid w:val="00740694"/>
    <w:rsid w:val="007509B0"/>
    <w:rsid w:val="007837EE"/>
    <w:rsid w:val="00805BD0"/>
    <w:rsid w:val="0086593E"/>
    <w:rsid w:val="00877282"/>
    <w:rsid w:val="00885EBD"/>
    <w:rsid w:val="0089551A"/>
    <w:rsid w:val="008A63F1"/>
    <w:rsid w:val="008A7C26"/>
    <w:rsid w:val="008B0453"/>
    <w:rsid w:val="008B2D97"/>
    <w:rsid w:val="008C130A"/>
    <w:rsid w:val="008E1859"/>
    <w:rsid w:val="008E35D1"/>
    <w:rsid w:val="00923413"/>
    <w:rsid w:val="00933B3D"/>
    <w:rsid w:val="00934810"/>
    <w:rsid w:val="00935F0B"/>
    <w:rsid w:val="00951BDA"/>
    <w:rsid w:val="00980DEC"/>
    <w:rsid w:val="0098386B"/>
    <w:rsid w:val="009C3BC7"/>
    <w:rsid w:val="009E2B95"/>
    <w:rsid w:val="00A04342"/>
    <w:rsid w:val="00A40A1A"/>
    <w:rsid w:val="00A4341A"/>
    <w:rsid w:val="00A5294E"/>
    <w:rsid w:val="00A53CC2"/>
    <w:rsid w:val="00A60959"/>
    <w:rsid w:val="00A622F8"/>
    <w:rsid w:val="00A721E2"/>
    <w:rsid w:val="00A80586"/>
    <w:rsid w:val="00A9206E"/>
    <w:rsid w:val="00A94DA4"/>
    <w:rsid w:val="00A97710"/>
    <w:rsid w:val="00AD314A"/>
    <w:rsid w:val="00B02078"/>
    <w:rsid w:val="00B2217E"/>
    <w:rsid w:val="00B770D7"/>
    <w:rsid w:val="00B82611"/>
    <w:rsid w:val="00B85FF0"/>
    <w:rsid w:val="00C12985"/>
    <w:rsid w:val="00C213F8"/>
    <w:rsid w:val="00C43E8A"/>
    <w:rsid w:val="00C60550"/>
    <w:rsid w:val="00C80CC1"/>
    <w:rsid w:val="00CA0217"/>
    <w:rsid w:val="00CA76F9"/>
    <w:rsid w:val="00D22C3E"/>
    <w:rsid w:val="00D243D7"/>
    <w:rsid w:val="00D50361"/>
    <w:rsid w:val="00D53A84"/>
    <w:rsid w:val="00D90B9D"/>
    <w:rsid w:val="00D92F79"/>
    <w:rsid w:val="00DA0E35"/>
    <w:rsid w:val="00DB70AE"/>
    <w:rsid w:val="00DE326E"/>
    <w:rsid w:val="00DE41E3"/>
    <w:rsid w:val="00DE7BB6"/>
    <w:rsid w:val="00DF5DCB"/>
    <w:rsid w:val="00E265D4"/>
    <w:rsid w:val="00E52BCC"/>
    <w:rsid w:val="00EC52A2"/>
    <w:rsid w:val="00EF2A3B"/>
    <w:rsid w:val="00F11CC7"/>
    <w:rsid w:val="00F17B2A"/>
    <w:rsid w:val="00F22AD2"/>
    <w:rsid w:val="00F3787E"/>
    <w:rsid w:val="00F44E09"/>
    <w:rsid w:val="00F93481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FE2116"/>
  <w15:docId w15:val="{5EB9B131-C7EB-455D-A92F-81A4294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AGRoundedLight" w:eastAsia="VAGRoundedLight" w:hAnsi="VAGRoundedLight" w:cs="VAGRoundedLight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VAGRoundedBold" w:eastAsia="VAGRoundedBold" w:hAnsi="VAGRoundedBold" w:cs="VAGRoundedBold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3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2B95"/>
    <w:rPr>
      <w:rFonts w:ascii="VAGRoundedLight" w:eastAsia="VAGRoundedLight" w:hAnsi="VAGRoundedLight" w:cs="VAGRoundedLight"/>
    </w:rPr>
  </w:style>
  <w:style w:type="paragraph" w:styleId="AltBilgi">
    <w:name w:val="footer"/>
    <w:basedOn w:val="Normal"/>
    <w:link w:val="Al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2B95"/>
    <w:rPr>
      <w:rFonts w:ascii="VAGRoundedLight" w:eastAsia="VAGRoundedLight" w:hAnsi="VAGRoundedLight" w:cs="VAGRoundedLight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0B9D"/>
    <w:rPr>
      <w:rFonts w:ascii="VAGRoundedLight" w:eastAsia="VAGRoundedLight" w:hAnsi="VAGRoundedLight" w:cs="VAGRoundedLight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1092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09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.Mcgimpsey@wba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01-SonerCanko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01-SonerCanko</dc:title>
  <cp:lastModifiedBy>Baybars</cp:lastModifiedBy>
  <cp:revision>54</cp:revision>
  <dcterms:created xsi:type="dcterms:W3CDTF">2017-05-27T11:50:00Z</dcterms:created>
  <dcterms:modified xsi:type="dcterms:W3CDTF">2018-02-15T20:09:00Z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2017-05-27T00:00:00Z</vt:filetime>
  </property>
</Properties>
</file>